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9" w:rsidRPr="00324EE9" w:rsidRDefault="00A8557E" w:rsidP="00324EE9">
      <w:pPr>
        <w:pStyle w:val="c4"/>
        <w:shd w:val="clear" w:color="auto" w:fill="FFFFFF"/>
        <w:spacing w:before="0" w:beforeAutospacing="0" w:after="0" w:afterAutospacing="0" w:line="276" w:lineRule="auto"/>
        <w:jc w:val="center"/>
        <w:rPr>
          <w:rStyle w:val="c2"/>
          <w:b/>
          <w:color w:val="000000"/>
          <w:sz w:val="28"/>
          <w:szCs w:val="28"/>
        </w:rPr>
      </w:pPr>
      <w:r w:rsidRPr="00324EE9">
        <w:rPr>
          <w:rStyle w:val="c2"/>
          <w:b/>
          <w:color w:val="000000"/>
          <w:sz w:val="28"/>
          <w:szCs w:val="28"/>
        </w:rPr>
        <w:t>Родительское собрание</w:t>
      </w:r>
    </w:p>
    <w:p w:rsidR="00A8557E" w:rsidRPr="00324EE9" w:rsidRDefault="00A8557E" w:rsidP="00324EE9">
      <w:pPr>
        <w:pStyle w:val="c4"/>
        <w:shd w:val="clear" w:color="auto" w:fill="FFFFFF"/>
        <w:spacing w:before="0" w:beforeAutospacing="0" w:after="0" w:afterAutospacing="0" w:line="276" w:lineRule="auto"/>
        <w:jc w:val="center"/>
        <w:rPr>
          <w:rStyle w:val="c2"/>
          <w:b/>
          <w:color w:val="000000"/>
          <w:sz w:val="28"/>
          <w:szCs w:val="28"/>
        </w:rPr>
      </w:pPr>
      <w:r w:rsidRPr="00324EE9">
        <w:rPr>
          <w:rStyle w:val="c2"/>
          <w:b/>
          <w:color w:val="000000"/>
          <w:sz w:val="28"/>
          <w:szCs w:val="28"/>
        </w:rPr>
        <w:t>«Безопасность детей забота родителей»</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 xml:space="preserve">Воспитатели: </w:t>
      </w:r>
      <w:proofErr w:type="spellStart"/>
      <w:r w:rsidRPr="00A8557E">
        <w:rPr>
          <w:rStyle w:val="c2"/>
          <w:color w:val="000000"/>
          <w:sz w:val="28"/>
          <w:szCs w:val="28"/>
        </w:rPr>
        <w:t>Шинкарёва</w:t>
      </w:r>
      <w:proofErr w:type="spellEnd"/>
      <w:r w:rsidRPr="00A8557E">
        <w:rPr>
          <w:rStyle w:val="c2"/>
          <w:color w:val="000000"/>
          <w:sz w:val="28"/>
          <w:szCs w:val="28"/>
        </w:rPr>
        <w:t xml:space="preserve"> С.В.</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 xml:space="preserve">                        Першина П.П.</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Цель: повышение педагогической грамотности родителей в вопросах безопасности жизнедеятельности детей.</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Задачи:</w:t>
      </w:r>
    </w:p>
    <w:p w:rsidR="00A8557E" w:rsidRPr="00A8557E" w:rsidRDefault="00A8557E" w:rsidP="00A8557E">
      <w:pPr>
        <w:pStyle w:val="c4"/>
        <w:numPr>
          <w:ilvl w:val="0"/>
          <w:numId w:val="21"/>
        </w:numPr>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формирование знаний родителей о возможных опасностях для ребёнка дошкольного возраста;</w:t>
      </w:r>
    </w:p>
    <w:p w:rsidR="00A8557E" w:rsidRPr="00A8557E" w:rsidRDefault="00A8557E" w:rsidP="00A8557E">
      <w:pPr>
        <w:pStyle w:val="c4"/>
        <w:numPr>
          <w:ilvl w:val="0"/>
          <w:numId w:val="21"/>
        </w:numPr>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сохранение жизни и здоровья детей;</w:t>
      </w:r>
    </w:p>
    <w:p w:rsidR="00A8557E" w:rsidRPr="00A8557E" w:rsidRDefault="00A8557E" w:rsidP="00A8557E">
      <w:pPr>
        <w:pStyle w:val="c4"/>
        <w:numPr>
          <w:ilvl w:val="0"/>
          <w:numId w:val="21"/>
        </w:numPr>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формирование у родителей чувства ответственности за безопасность своего ребёнка;</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Ход:</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Первый в</w:t>
      </w:r>
      <w:r w:rsidRPr="00A8557E">
        <w:rPr>
          <w:rStyle w:val="c2"/>
          <w:color w:val="000000"/>
          <w:sz w:val="28"/>
          <w:szCs w:val="28"/>
        </w:rPr>
        <w:t>оспитатель: Уважаемые родители! Сегодня на собрании мы поговорим о безопасности наших детей.</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Самое ценное в жизни взрослых – это дети. Зачастую наших детей </w:t>
      </w:r>
      <w:proofErr w:type="gramStart"/>
      <w:r w:rsidRPr="00A8557E">
        <w:rPr>
          <w:rStyle w:val="c2"/>
          <w:color w:val="000000"/>
          <w:sz w:val="28"/>
          <w:szCs w:val="28"/>
        </w:rPr>
        <w:t>подстерегает множество опасностей и ребёнок попадая</w:t>
      </w:r>
      <w:proofErr w:type="gramEnd"/>
      <w:r w:rsidRPr="00A8557E">
        <w:rPr>
          <w:rStyle w:val="c2"/>
          <w:color w:val="000000"/>
          <w:sz w:val="28"/>
          <w:szCs w:val="28"/>
        </w:rPr>
        <w:t xml:space="preserve"> в различные жизненные ситуации - может просто растеряться.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Все мы - педагоги и родители - пытаемся ответить на вопрос: «Как обеспечить безопасность и здоровье наших детей?». Давайте вместе постараемся найти ответ на него.</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Скажите, что такое безопасность? (ответы родителей)</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Безопасность</w:t>
      </w:r>
      <w:r>
        <w:rPr>
          <w:rStyle w:val="c2"/>
          <w:color w:val="000000"/>
          <w:sz w:val="28"/>
          <w:szCs w:val="28"/>
        </w:rPr>
        <w:t xml:space="preserve"> </w:t>
      </w:r>
      <w:r w:rsidRPr="00A8557E">
        <w:rPr>
          <w:rStyle w:val="c2"/>
          <w:color w:val="000000"/>
          <w:sz w:val="28"/>
          <w:szCs w:val="28"/>
        </w:rPr>
        <w:t>- это положение, при котором не угрожает опасность ком</w:t>
      </w:r>
      <w:proofErr w:type="gramStart"/>
      <w:r w:rsidRPr="00A8557E">
        <w:rPr>
          <w:rStyle w:val="c2"/>
          <w:color w:val="000000"/>
          <w:sz w:val="28"/>
          <w:szCs w:val="28"/>
        </w:rPr>
        <w:t>у-</w:t>
      </w:r>
      <w:proofErr w:type="gramEnd"/>
      <w:r w:rsidRPr="00A8557E">
        <w:rPr>
          <w:rStyle w:val="c2"/>
          <w:color w:val="000000"/>
          <w:sz w:val="28"/>
          <w:szCs w:val="28"/>
        </w:rPr>
        <w:t>(чему)-</w:t>
      </w:r>
      <w:proofErr w:type="spellStart"/>
      <w:r w:rsidRPr="00A8557E">
        <w:rPr>
          <w:rStyle w:val="c2"/>
          <w:color w:val="000000"/>
          <w:sz w:val="28"/>
          <w:szCs w:val="28"/>
        </w:rPr>
        <w:t>нибудь</w:t>
      </w:r>
      <w:proofErr w:type="spellEnd"/>
      <w:r w:rsidRPr="00A8557E">
        <w:rPr>
          <w:rStyle w:val="c2"/>
          <w:color w:val="000000"/>
          <w:sz w:val="28"/>
          <w:szCs w:val="28"/>
        </w:rPr>
        <w:t>. (Словарь Ожегова)</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Безопасность – это образ жизни, который гарантирует здоровье и счастливое будущее.</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Безопасность - обеспечение сохранности от угроз жизни и здоровья человека.</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Второй в</w:t>
      </w:r>
      <w:r w:rsidRPr="00A8557E">
        <w:rPr>
          <w:rStyle w:val="c2"/>
          <w:color w:val="000000"/>
          <w:sz w:val="28"/>
          <w:szCs w:val="28"/>
        </w:rPr>
        <w:t>оспитатель: Тема детской безопаснос</w:t>
      </w:r>
      <w:r>
        <w:rPr>
          <w:rStyle w:val="c2"/>
          <w:color w:val="000000"/>
          <w:sz w:val="28"/>
          <w:szCs w:val="28"/>
        </w:rPr>
        <w:t xml:space="preserve">ти актуальна в любой день и час. </w:t>
      </w:r>
      <w:r w:rsidRPr="00A8557E">
        <w:rPr>
          <w:rStyle w:val="c2"/>
          <w:color w:val="000000"/>
          <w:sz w:val="28"/>
          <w:szCs w:val="28"/>
        </w:rPr>
        <w:t>А теперь давайте послушаем, что о «безопасности» говорят дети (видеозапись)</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Как вы думаете, что должны делать мы - взрослые, чтобы обеспечить безопасность своих детей? (Ответы родителей).</w:t>
      </w:r>
    </w:p>
    <w:p w:rsidR="00A8557E" w:rsidRPr="00A8557E" w:rsidRDefault="00A8557E" w:rsidP="00A8557E">
      <w:pPr>
        <w:pStyle w:val="c4"/>
        <w:shd w:val="clear" w:color="auto" w:fill="FFFFFF"/>
        <w:spacing w:before="0" w:beforeAutospacing="0" w:after="0" w:afterAutospacing="0" w:line="276" w:lineRule="auto"/>
        <w:ind w:left="851" w:hanging="284"/>
        <w:jc w:val="both"/>
        <w:rPr>
          <w:rStyle w:val="c2"/>
          <w:color w:val="000000"/>
          <w:sz w:val="28"/>
          <w:szCs w:val="28"/>
        </w:rPr>
      </w:pPr>
      <w:r w:rsidRPr="00A8557E">
        <w:rPr>
          <w:rStyle w:val="c2"/>
          <w:color w:val="000000"/>
          <w:sz w:val="28"/>
          <w:szCs w:val="28"/>
        </w:rPr>
        <w:t>1) Надо дать детям необходимую сумму знаний об общепринятых нормах безопасного поведения.</w:t>
      </w:r>
    </w:p>
    <w:p w:rsidR="00A8557E" w:rsidRPr="00A8557E" w:rsidRDefault="00A8557E" w:rsidP="00A8557E">
      <w:pPr>
        <w:pStyle w:val="c4"/>
        <w:shd w:val="clear" w:color="auto" w:fill="FFFFFF"/>
        <w:spacing w:before="0" w:beforeAutospacing="0" w:after="0" w:afterAutospacing="0" w:line="276" w:lineRule="auto"/>
        <w:ind w:left="851" w:hanging="284"/>
        <w:jc w:val="both"/>
        <w:rPr>
          <w:rStyle w:val="c2"/>
          <w:color w:val="000000"/>
          <w:sz w:val="28"/>
          <w:szCs w:val="28"/>
        </w:rPr>
      </w:pPr>
      <w:r w:rsidRPr="00A8557E">
        <w:rPr>
          <w:rStyle w:val="c2"/>
          <w:color w:val="000000"/>
          <w:sz w:val="28"/>
          <w:szCs w:val="28"/>
        </w:rPr>
        <w:lastRenderedPageBreak/>
        <w:t>2) Научить адекватно, осознанно действовать в той или иной обстановке, помочь детям овладеть элементарными навыками поведения дома, на улице, в парке, в транспорте.</w:t>
      </w:r>
    </w:p>
    <w:p w:rsidR="00A8557E" w:rsidRPr="00A8557E" w:rsidRDefault="00A8557E" w:rsidP="00A8557E">
      <w:pPr>
        <w:pStyle w:val="c4"/>
        <w:shd w:val="clear" w:color="auto" w:fill="FFFFFF"/>
        <w:spacing w:before="0" w:beforeAutospacing="0" w:after="0" w:afterAutospacing="0" w:line="276" w:lineRule="auto"/>
        <w:ind w:left="851" w:hanging="284"/>
        <w:jc w:val="both"/>
        <w:rPr>
          <w:rStyle w:val="c2"/>
          <w:color w:val="000000"/>
          <w:sz w:val="28"/>
          <w:szCs w:val="28"/>
        </w:rPr>
      </w:pPr>
      <w:r w:rsidRPr="00A8557E">
        <w:rPr>
          <w:rStyle w:val="c2"/>
          <w:color w:val="000000"/>
          <w:sz w:val="28"/>
          <w:szCs w:val="28"/>
        </w:rPr>
        <w:t>3) Развить у дошкольников самостоятельность и ответственность.</w:t>
      </w: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u w:val="single"/>
        </w:rPr>
        <w:t>Первый воспитатель:</w:t>
      </w:r>
      <w:r w:rsidRPr="00A8557E">
        <w:rPr>
          <w:rStyle w:val="c2"/>
          <w:color w:val="000000"/>
          <w:sz w:val="28"/>
          <w:szCs w:val="28"/>
        </w:rPr>
        <w:t xml:space="preserve"> 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малоэффективным. </w:t>
      </w:r>
      <w:proofErr w:type="gramStart"/>
      <w:r w:rsidRPr="00A8557E">
        <w:rPr>
          <w:rStyle w:val="c2"/>
          <w:color w:val="000000"/>
          <w:sz w:val="28"/>
          <w:szCs w:val="28"/>
        </w:rPr>
        <w:t>Определяя основное содержание и направление развития детей мы с Вами</w:t>
      </w:r>
      <w:proofErr w:type="gramEnd"/>
      <w:r w:rsidRPr="00A8557E">
        <w:rPr>
          <w:rStyle w:val="c2"/>
          <w:color w:val="000000"/>
          <w:sz w:val="28"/>
          <w:szCs w:val="28"/>
        </w:rPr>
        <w:t>,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Расскажите, каким правилам безопасности вы больше всего уделяете внимание и учите своего ребенка?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 (ответы родителей)</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А теперь давайте послушаем детей. Они расскажут о том, каким правилам безопасности учат их родители.  (Видео)</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Опасности можно разделить на несколько групп:</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i/>
          <w:color w:val="000000"/>
          <w:sz w:val="28"/>
          <w:szCs w:val="28"/>
        </w:rPr>
        <w:t>Ребёнок и другие люди.</w:t>
      </w:r>
      <w:r w:rsidRPr="00A8557E">
        <w:rPr>
          <w:rStyle w:val="c2"/>
          <w:color w:val="000000"/>
          <w:sz w:val="28"/>
          <w:szCs w:val="28"/>
        </w:rPr>
        <w:t xml:space="preserve"> Основная мысль этого направления: ребёнок должен помнить, что именно может быть опасно в общении с незнакомыми людьми.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i/>
          <w:color w:val="000000"/>
          <w:sz w:val="28"/>
          <w:szCs w:val="28"/>
        </w:rPr>
        <w:t>Ребёнок и природа.</w:t>
      </w:r>
      <w:r w:rsidRPr="00A8557E">
        <w:rPr>
          <w:rStyle w:val="c2"/>
          <w:color w:val="000000"/>
          <w:sz w:val="28"/>
          <w:szCs w:val="28"/>
        </w:rPr>
        <w:t xml:space="preserve">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 явления природ</w:t>
      </w:r>
      <w:proofErr w:type="gramStart"/>
      <w:r w:rsidRPr="00A8557E">
        <w:rPr>
          <w:rStyle w:val="c2"/>
          <w:color w:val="000000"/>
          <w:sz w:val="28"/>
          <w:szCs w:val="28"/>
        </w:rPr>
        <w:t>ы-</w:t>
      </w:r>
      <w:proofErr w:type="gramEnd"/>
      <w:r w:rsidRPr="00A8557E">
        <w:rPr>
          <w:rStyle w:val="c2"/>
          <w:color w:val="000000"/>
          <w:sz w:val="28"/>
          <w:szCs w:val="28"/>
        </w:rPr>
        <w:t xml:space="preserve"> гроза, туман, гололед, жара, холод и др., растения- ядовитые грибы и ягоды, животные- опасности при контакте с ними; поведение на воде, в лесу.</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i/>
          <w:color w:val="000000"/>
          <w:sz w:val="28"/>
          <w:szCs w:val="28"/>
        </w:rPr>
        <w:t>Ребёнок дома.</w:t>
      </w:r>
      <w:r w:rsidRPr="00A8557E">
        <w:rPr>
          <w:rStyle w:val="c2"/>
          <w:color w:val="000000"/>
          <w:sz w:val="28"/>
          <w:szCs w:val="28"/>
        </w:rPr>
        <w:t xml:space="preserve"> </w:t>
      </w:r>
      <w:proofErr w:type="gramStart"/>
      <w:r w:rsidRPr="00A8557E">
        <w:rPr>
          <w:rStyle w:val="c2"/>
          <w:color w:val="000000"/>
          <w:sz w:val="28"/>
          <w:szCs w:val="28"/>
        </w:rPr>
        <w:t>В этом направлении рассматриваются вопросы, связанные с предметами домашнего быта,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proofErr w:type="gramEnd"/>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i/>
          <w:color w:val="000000"/>
          <w:sz w:val="28"/>
          <w:szCs w:val="28"/>
        </w:rPr>
        <w:t>Здоровье ребёнка.</w:t>
      </w:r>
      <w:r w:rsidRPr="00A8557E">
        <w:rPr>
          <w:rStyle w:val="c2"/>
          <w:color w:val="000000"/>
          <w:sz w:val="28"/>
          <w:szCs w:val="28"/>
        </w:rPr>
        <w:t xml:space="preserve"> Уже с дошкольного возраста необходимо воспитывать у детей ценности здорового образа жизни, сознательную заботу </w:t>
      </w:r>
      <w:r w:rsidRPr="00A8557E">
        <w:rPr>
          <w:rStyle w:val="c2"/>
          <w:color w:val="000000"/>
          <w:sz w:val="28"/>
          <w:szCs w:val="28"/>
        </w:rPr>
        <w:lastRenderedPageBreak/>
        <w:t>о собственном здоровье и здоровье окружающих, дети знакомятся с правилами оказания элементарной первой помощи.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Эмоциональное благополучие ребёнка.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i/>
          <w:color w:val="000000"/>
          <w:sz w:val="28"/>
          <w:szCs w:val="28"/>
        </w:rPr>
        <w:t>Ребёнок на улицах города.</w:t>
      </w:r>
      <w:r w:rsidRPr="00A8557E">
        <w:rPr>
          <w:rStyle w:val="c2"/>
          <w:color w:val="000000"/>
          <w:sz w:val="28"/>
          <w:szCs w:val="28"/>
        </w:rPr>
        <w:t xml:space="preserve"> Задача взрослых – познакомить с правилами поведения на улицах города, правилами дорожного движения.</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Pr>
          <w:rStyle w:val="c2"/>
          <w:color w:val="000000"/>
          <w:sz w:val="28"/>
          <w:szCs w:val="28"/>
        </w:rPr>
        <w:t xml:space="preserve">Второй </w:t>
      </w:r>
      <w:r w:rsidRPr="00A8557E">
        <w:rPr>
          <w:rStyle w:val="c2"/>
          <w:color w:val="000000"/>
          <w:sz w:val="28"/>
          <w:szCs w:val="28"/>
        </w:rPr>
        <w:t>Воспитатель: А сейчас мы предлагаем вашему вниманию видео фрагменты, как ваши дети владеют правилами безопасности.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Pr>
          <w:rStyle w:val="c2"/>
          <w:color w:val="000000"/>
          <w:sz w:val="28"/>
          <w:szCs w:val="28"/>
        </w:rPr>
        <w:t xml:space="preserve"> </w:t>
      </w:r>
      <w:r w:rsidRPr="00A8557E">
        <w:rPr>
          <w:rStyle w:val="c2"/>
          <w:color w:val="000000"/>
          <w:sz w:val="28"/>
          <w:szCs w:val="28"/>
        </w:rPr>
        <w:t>Ситуация « Ребенок потерялся или заблудился» (видео)</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Анализируя беседы с детьми, можно сказать, что не все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Поэтому нам, взрослым, необходимо научить ребенка правильно действовать в данной ситуации: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-зайти в ближайшее учреждение </w:t>
      </w:r>
      <w:proofErr w:type="gramStart"/>
      <w:r w:rsidRPr="00A8557E">
        <w:rPr>
          <w:rStyle w:val="c2"/>
          <w:color w:val="000000"/>
          <w:sz w:val="28"/>
          <w:szCs w:val="28"/>
        </w:rPr>
        <w:t xml:space="preserve">( </w:t>
      </w:r>
      <w:proofErr w:type="gramEnd"/>
      <w:r w:rsidRPr="00A8557E">
        <w:rPr>
          <w:rStyle w:val="c2"/>
          <w:color w:val="000000"/>
          <w:sz w:val="28"/>
          <w:szCs w:val="28"/>
        </w:rPr>
        <w:t>магазин, школу, библиотеку, полицию) и рассказать о том, что с тобой произошло; или обратиться за помощью к взрослому (полицейскому; женщине, которая гуляет с ребенком)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знать и называть свое имя и фамилию;</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знать и называть свой возрас</w:t>
      </w:r>
      <w:proofErr w:type="gramStart"/>
      <w:r w:rsidRPr="00A8557E">
        <w:rPr>
          <w:rStyle w:val="c2"/>
          <w:color w:val="000000"/>
          <w:sz w:val="28"/>
          <w:szCs w:val="28"/>
        </w:rPr>
        <w:t>т(</w:t>
      </w:r>
      <w:proofErr w:type="gramEnd"/>
      <w:r w:rsidRPr="00A8557E">
        <w:rPr>
          <w:rStyle w:val="c2"/>
          <w:color w:val="000000"/>
          <w:sz w:val="28"/>
          <w:szCs w:val="28"/>
        </w:rPr>
        <w:t xml:space="preserve"> к шести годам – дату рождения);</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знать и называть свой полный домашний адрес (город, улицу, дом, квартиру)</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знать, называть уметь записывать свой домашний телефон (телефон близких родственников)</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Ситуация « Знаете ли вы правила пожарной безопасности»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Очень давно,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 кого и ничего, возникает пожар. Пожар не случайность, а результат не правильного поведения.</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Фрагмент видео-беседы о правилах пожарной безопасности»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Таким образом, детей необходимо научить следующим правилам безопасности: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нельзя играть со спичками и вообще с огнем;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нельзя трогать и включать в сеть электроприборы;</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если увидишь где-нибудь пожар, беги и позови людей;</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lastRenderedPageBreak/>
        <w:t xml:space="preserve">- если пожар возник – то самый правильный выход – это немедленно покинуть помещение, а не прятаться, позвать помощь и вызвать пожарную службу 01 </w:t>
      </w:r>
      <w:proofErr w:type="gramStart"/>
      <w:r w:rsidRPr="00A8557E">
        <w:rPr>
          <w:rStyle w:val="c2"/>
          <w:color w:val="000000"/>
          <w:sz w:val="28"/>
          <w:szCs w:val="28"/>
        </w:rPr>
        <w:t xml:space="preserve">( </w:t>
      </w:r>
      <w:proofErr w:type="gramEnd"/>
      <w:r w:rsidRPr="00A8557E">
        <w:rPr>
          <w:rStyle w:val="c2"/>
          <w:color w:val="000000"/>
          <w:sz w:val="28"/>
          <w:szCs w:val="28"/>
        </w:rPr>
        <w:t>четко и точно назвать свою Ф.И. и адрес)</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А сейчас предлагаем вашему вниманию интервью детей о том, что они знают о правилах безопасного поведения (видео фрагменты)</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Правила безопасности в природе</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Природа – основа нашей жизни, но </w:t>
      </w:r>
      <w:proofErr w:type="gramStart"/>
      <w:r w:rsidRPr="00A8557E">
        <w:rPr>
          <w:rStyle w:val="c2"/>
          <w:color w:val="000000"/>
          <w:sz w:val="28"/>
          <w:szCs w:val="28"/>
        </w:rPr>
        <w:t>беспечных</w:t>
      </w:r>
      <w:proofErr w:type="gramEnd"/>
      <w:r w:rsidRPr="00A8557E">
        <w:rPr>
          <w:rStyle w:val="c2"/>
          <w:color w:val="000000"/>
          <w:sz w:val="28"/>
          <w:szCs w:val="28"/>
        </w:rPr>
        <w:t xml:space="preserve"> и беззаботных она наказывает.</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Детям следует объяснять следующие правила: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бросайся камнями и твердыми снежками;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во время снеготаяния, не ходи возле высоких домов, откуда в любой момент могут упасть сосульки, пласты снега;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дразни животных;</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нельзя трогать руками, рвать и брать в рот плоды растений, которые ты не знаешь;</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-запрещается самостоятельно, без взрослых, купаться в водоеме;</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нельзя в жаркие дни долго находиться на солнце;</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подходите близко и не трогайте руками бездомных животных;</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в холодное время одевайся теплее, чтоб не получить обморожение</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при укусах насекомых нужно обраться за необходимой помощью к взрослым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(видео с вопросами к детям)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Pr>
          <w:rStyle w:val="c2"/>
          <w:color w:val="000000"/>
          <w:sz w:val="28"/>
          <w:szCs w:val="28"/>
        </w:rPr>
        <w:t xml:space="preserve">Правила пешехода </w:t>
      </w:r>
      <w:r w:rsidRPr="00A8557E">
        <w:rPr>
          <w:rStyle w:val="c2"/>
          <w:color w:val="000000"/>
          <w:sz w:val="28"/>
          <w:szCs w:val="28"/>
        </w:rPr>
        <w:t xml:space="preserve">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w:t>
      </w:r>
      <w:proofErr w:type="gramStart"/>
      <w:r w:rsidRPr="00A8557E">
        <w:rPr>
          <w:rStyle w:val="c2"/>
          <w:color w:val="000000"/>
          <w:sz w:val="28"/>
          <w:szCs w:val="28"/>
        </w:rPr>
        <w:t>избежать им нужно знать</w:t>
      </w:r>
      <w:proofErr w:type="gramEnd"/>
      <w:r w:rsidRPr="00A8557E">
        <w:rPr>
          <w:rStyle w:val="c2"/>
          <w:color w:val="000000"/>
          <w:sz w:val="28"/>
          <w:szCs w:val="28"/>
        </w:rPr>
        <w:t xml:space="preserve"> следующие правила: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переходить улицу можно только на зеленый сигнал светофора;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переходить улицу нужно только в местах, предназначенных для перехода (зебра, подземный переход, светофор)</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кататься на велосипеде, роликовых коньках, самокате можно только в специально отведенных местах (детских парках, спортивных площадках)</w:t>
      </w:r>
    </w:p>
    <w:p w:rsid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пешеходы должны ходить только по тротуарам.</w:t>
      </w:r>
    </w:p>
    <w:p w:rsidR="003C1E47" w:rsidRPr="00A8557E"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A8557E" w:rsidRPr="00A8557E" w:rsidRDefault="00A8557E" w:rsidP="00A8557E">
      <w:pPr>
        <w:pStyle w:val="c4"/>
        <w:shd w:val="clear" w:color="auto" w:fill="FFFFFF"/>
        <w:spacing w:before="0" w:beforeAutospacing="0" w:after="0" w:afterAutospacing="0" w:line="276" w:lineRule="auto"/>
        <w:jc w:val="both"/>
        <w:rPr>
          <w:rStyle w:val="c2"/>
          <w:color w:val="000000"/>
          <w:sz w:val="28"/>
          <w:szCs w:val="28"/>
        </w:rPr>
      </w:pPr>
      <w:r w:rsidRPr="00A8557E">
        <w:rPr>
          <w:rStyle w:val="c2"/>
          <w:color w:val="000000"/>
          <w:sz w:val="28"/>
          <w:szCs w:val="28"/>
        </w:rPr>
        <w:t>Ситуация «Опасные предметы» (видео – игра с детьми)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Таким образом, </w:t>
      </w:r>
      <w:proofErr w:type="gramStart"/>
      <w:r w:rsidRPr="00A8557E">
        <w:rPr>
          <w:rStyle w:val="c2"/>
          <w:color w:val="000000"/>
          <w:sz w:val="28"/>
          <w:szCs w:val="28"/>
        </w:rPr>
        <w:t>оставаясь одни дома дети должны знать</w:t>
      </w:r>
      <w:proofErr w:type="gramEnd"/>
      <w:r w:rsidRPr="00A8557E">
        <w:rPr>
          <w:rStyle w:val="c2"/>
          <w:color w:val="000000"/>
          <w:sz w:val="28"/>
          <w:szCs w:val="28"/>
        </w:rPr>
        <w:t xml:space="preserve"> и соблюдать такие правила:</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подходить к розетке, не включать телевизор;</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брать в рот таблетки и другие медикаменты;</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lastRenderedPageBreak/>
        <w:t>- не подходить к плите и не включать её;</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остерегаться колющих и режущих предметов;</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не открывать дверь незнакомым людям.</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u w:val="single"/>
        </w:rPr>
      </w:pPr>
      <w:r w:rsidRPr="00A8557E">
        <w:rPr>
          <w:rStyle w:val="c2"/>
          <w:color w:val="000000"/>
          <w:sz w:val="28"/>
          <w:szCs w:val="28"/>
          <w:u w:val="single"/>
        </w:rPr>
        <w:t>Вывод:</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В заключение хочется сказать: не пренебрегайте правилами безопасности!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xml:space="preserve">Каждый из нас может оказаться в непредвиденной ситуации, кто же поможет человеку, оказавшемуся в опасности? Прежде </w:t>
      </w:r>
      <w:proofErr w:type="gramStart"/>
      <w:r w:rsidRPr="00A8557E">
        <w:rPr>
          <w:rStyle w:val="c2"/>
          <w:color w:val="000000"/>
          <w:sz w:val="28"/>
          <w:szCs w:val="28"/>
        </w:rPr>
        <w:t>всего</w:t>
      </w:r>
      <w:proofErr w:type="gramEnd"/>
      <w:r w:rsidRPr="00A8557E">
        <w:rPr>
          <w:rStyle w:val="c2"/>
          <w:color w:val="000000"/>
          <w:sz w:val="28"/>
          <w:szCs w:val="28"/>
        </w:rPr>
        <w:t xml:space="preserve"> он сам! 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 Мы, взрослые, своим личным положительным примером должны научить детей соблюдать правила и совместно с детьми применять эти правила в жизни!</w:t>
      </w:r>
    </w:p>
    <w:p w:rsidR="00A8557E" w:rsidRP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A8557E" w:rsidRDefault="00A8557E" w:rsidP="00A8557E">
      <w:pPr>
        <w:pStyle w:val="c4"/>
        <w:shd w:val="clear" w:color="auto" w:fill="FFFFFF"/>
        <w:spacing w:before="0" w:beforeAutospacing="0" w:after="0" w:afterAutospacing="0" w:line="276" w:lineRule="auto"/>
        <w:ind w:firstLine="851"/>
        <w:jc w:val="both"/>
        <w:rPr>
          <w:rStyle w:val="c2"/>
          <w:color w:val="000000"/>
          <w:sz w:val="28"/>
          <w:szCs w:val="28"/>
        </w:rPr>
      </w:pPr>
      <w:r w:rsidRPr="00A8557E">
        <w:rPr>
          <w:rStyle w:val="c2"/>
          <w:color w:val="000000"/>
          <w:sz w:val="28"/>
          <w:szCs w:val="28"/>
        </w:rPr>
        <w:t>Доброго безопасного пути Вам и вашим детям!</w:t>
      </w: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Pr="003C1E47" w:rsidRDefault="003C1E47" w:rsidP="003C1E47">
      <w:pPr>
        <w:pStyle w:val="c4"/>
        <w:spacing w:before="0" w:beforeAutospacing="0" w:afterAutospacing="0" w:line="276" w:lineRule="auto"/>
        <w:jc w:val="center"/>
        <w:rPr>
          <w:color w:val="000000"/>
          <w:sz w:val="28"/>
          <w:szCs w:val="28"/>
        </w:rPr>
      </w:pPr>
      <w:r>
        <w:rPr>
          <w:color w:val="000000"/>
          <w:sz w:val="28"/>
          <w:szCs w:val="28"/>
        </w:rPr>
        <w:t>Используемая литература:</w:t>
      </w:r>
    </w:p>
    <w:p w:rsidR="003C1E47" w:rsidRP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 xml:space="preserve">1. Основы безопасности детей дошкольного возраста. / Н.Н. Авдеева, О.Л. Князева, Р.Б. </w:t>
      </w:r>
      <w:proofErr w:type="spellStart"/>
      <w:r w:rsidRPr="003C1E47">
        <w:rPr>
          <w:color w:val="000000"/>
          <w:sz w:val="28"/>
          <w:szCs w:val="28"/>
        </w:rPr>
        <w:t>Стеркина</w:t>
      </w:r>
      <w:proofErr w:type="spellEnd"/>
      <w:r w:rsidRPr="003C1E47">
        <w:rPr>
          <w:color w:val="000000"/>
          <w:sz w:val="28"/>
          <w:szCs w:val="28"/>
        </w:rPr>
        <w:t>. М.: Просвещение, 2007.</w:t>
      </w:r>
    </w:p>
    <w:p w:rsidR="003C1E47" w:rsidRP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 xml:space="preserve">2. Твоя безопасность: Как себя вести дома и на улице. Для </w:t>
      </w:r>
      <w:proofErr w:type="spellStart"/>
      <w:r w:rsidRPr="003C1E47">
        <w:rPr>
          <w:color w:val="000000"/>
          <w:sz w:val="28"/>
          <w:szCs w:val="28"/>
        </w:rPr>
        <w:t>средн</w:t>
      </w:r>
      <w:proofErr w:type="spellEnd"/>
      <w:r w:rsidRPr="003C1E47">
        <w:rPr>
          <w:color w:val="000000"/>
          <w:sz w:val="28"/>
          <w:szCs w:val="28"/>
        </w:rPr>
        <w:t xml:space="preserve">. и ст. возраста: Кн. для дошкольников, воспитателей д/сада и родителей. / К.Ю. Белая, В.Н. </w:t>
      </w:r>
      <w:proofErr w:type="spellStart"/>
      <w:r w:rsidRPr="003C1E47">
        <w:rPr>
          <w:color w:val="000000"/>
          <w:sz w:val="28"/>
          <w:szCs w:val="28"/>
        </w:rPr>
        <w:t>Зимонина</w:t>
      </w:r>
      <w:proofErr w:type="spellEnd"/>
      <w:r w:rsidRPr="003C1E47">
        <w:rPr>
          <w:color w:val="000000"/>
          <w:sz w:val="28"/>
          <w:szCs w:val="28"/>
        </w:rPr>
        <w:t xml:space="preserve">, Л.А. </w:t>
      </w:r>
      <w:proofErr w:type="spellStart"/>
      <w:r w:rsidRPr="003C1E47">
        <w:rPr>
          <w:color w:val="000000"/>
          <w:sz w:val="28"/>
          <w:szCs w:val="28"/>
        </w:rPr>
        <w:t>Кондрыкинская</w:t>
      </w:r>
      <w:proofErr w:type="spellEnd"/>
      <w:r w:rsidRPr="003C1E47">
        <w:rPr>
          <w:color w:val="000000"/>
          <w:sz w:val="28"/>
          <w:szCs w:val="28"/>
        </w:rPr>
        <w:t xml:space="preserve"> и др. - М.: Просвещение, 2005.</w:t>
      </w:r>
    </w:p>
    <w:p w:rsidR="003C1E47" w:rsidRP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3. Воспитание безопасного поведения дошкольников на улице/</w:t>
      </w:r>
      <w:proofErr w:type="spellStart"/>
      <w:r w:rsidRPr="003C1E47">
        <w:rPr>
          <w:color w:val="000000"/>
          <w:sz w:val="28"/>
          <w:szCs w:val="28"/>
        </w:rPr>
        <w:t>Хромцова</w:t>
      </w:r>
      <w:proofErr w:type="spellEnd"/>
      <w:r w:rsidRPr="003C1E47">
        <w:rPr>
          <w:color w:val="000000"/>
          <w:sz w:val="28"/>
          <w:szCs w:val="28"/>
        </w:rPr>
        <w:t xml:space="preserve"> Т.Г. – М.: Центр педагогического образования, 2007.</w:t>
      </w:r>
    </w:p>
    <w:p w:rsidR="003C1E47" w:rsidRP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 xml:space="preserve">4. </w:t>
      </w:r>
      <w:proofErr w:type="spellStart"/>
      <w:r w:rsidRPr="003C1E47">
        <w:rPr>
          <w:color w:val="000000"/>
          <w:sz w:val="28"/>
          <w:szCs w:val="28"/>
        </w:rPr>
        <w:t>Т.А.Шорыгина</w:t>
      </w:r>
      <w:proofErr w:type="spellEnd"/>
      <w:r w:rsidRPr="003C1E47">
        <w:rPr>
          <w:color w:val="000000"/>
          <w:sz w:val="28"/>
          <w:szCs w:val="28"/>
        </w:rPr>
        <w:t xml:space="preserve"> « Беседы о правилах дорожного движения с детьми 5-8 лет» Сфера 2015 г.</w:t>
      </w:r>
    </w:p>
    <w:p w:rsid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 xml:space="preserve">5.Т.А.Шорыгина « О </w:t>
      </w:r>
      <w:r>
        <w:rPr>
          <w:color w:val="000000"/>
          <w:sz w:val="28"/>
          <w:szCs w:val="28"/>
        </w:rPr>
        <w:t>правилах пожарной безопасности»</w:t>
      </w:r>
    </w:p>
    <w:p w:rsidR="003C1E47" w:rsidRPr="003C1E47" w:rsidRDefault="003C1E47" w:rsidP="003C1E47">
      <w:pPr>
        <w:pStyle w:val="c4"/>
        <w:spacing w:before="0" w:beforeAutospacing="0" w:after="0" w:afterAutospacing="0" w:line="276" w:lineRule="auto"/>
        <w:rPr>
          <w:color w:val="000000"/>
          <w:sz w:val="28"/>
          <w:szCs w:val="28"/>
        </w:rPr>
      </w:pPr>
      <w:r w:rsidRPr="003C1E47">
        <w:rPr>
          <w:color w:val="000000"/>
          <w:sz w:val="28"/>
          <w:szCs w:val="28"/>
        </w:rPr>
        <w:t>6. Интернет – ресурсы.</w:t>
      </w: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Default="003C1E47" w:rsidP="00A8557E">
      <w:pPr>
        <w:pStyle w:val="c4"/>
        <w:shd w:val="clear" w:color="auto" w:fill="FFFFFF"/>
        <w:spacing w:before="0" w:beforeAutospacing="0" w:after="0" w:afterAutospacing="0" w:line="276" w:lineRule="auto"/>
        <w:ind w:firstLine="851"/>
        <w:jc w:val="both"/>
        <w:rPr>
          <w:rStyle w:val="c2"/>
          <w:color w:val="000000"/>
          <w:sz w:val="28"/>
          <w:szCs w:val="28"/>
        </w:rPr>
      </w:pPr>
    </w:p>
    <w:p w:rsidR="003C1E47" w:rsidRPr="003C1E47" w:rsidRDefault="003C1E47" w:rsidP="003C1E47">
      <w:pPr>
        <w:pStyle w:val="c4"/>
        <w:shd w:val="clear" w:color="auto" w:fill="FFFFFF"/>
        <w:spacing w:after="0"/>
        <w:jc w:val="both"/>
        <w:rPr>
          <w:rStyle w:val="c2"/>
          <w:color w:val="000000"/>
          <w:sz w:val="28"/>
          <w:szCs w:val="28"/>
        </w:rPr>
      </w:pPr>
      <w:bookmarkStart w:id="0" w:name="_GoBack"/>
      <w:bookmarkEnd w:id="0"/>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lastRenderedPageBreak/>
        <w:t>Приложение 1</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1.</w:t>
      </w:r>
      <w:r w:rsidRPr="003C1E47">
        <w:rPr>
          <w:rStyle w:val="c2"/>
          <w:color w:val="000000"/>
          <w:szCs w:val="28"/>
        </w:rPr>
        <w:tab/>
        <w:t>Ситуация « Ребенок потерялся или заблудился» (видео)</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Что ты будешь делать, если ты потерялся?</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Назови свое имя и фамилию, возраст (или дату рождения), дом адрес, телефон родителей (или других близких родственников)?</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2.</w:t>
      </w:r>
      <w:r w:rsidRPr="003C1E47">
        <w:rPr>
          <w:rStyle w:val="c2"/>
          <w:color w:val="000000"/>
          <w:szCs w:val="28"/>
        </w:rPr>
        <w:tab/>
        <w:t>Ситуация « Знаете ли вы правила пожарной безопасности»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Фрагмент видео-беседы о правилах пожарной безопасности.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Назовите электроприборы, которые есть у вас в квартире?</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говорят, что электрический то</w:t>
      </w:r>
      <w:proofErr w:type="gramStart"/>
      <w:r w:rsidRPr="003C1E47">
        <w:rPr>
          <w:rStyle w:val="c2"/>
          <w:color w:val="000000"/>
          <w:szCs w:val="28"/>
        </w:rPr>
        <w:t>к-</w:t>
      </w:r>
      <w:proofErr w:type="gramEnd"/>
      <w:r w:rsidRPr="003C1E47">
        <w:rPr>
          <w:rStyle w:val="c2"/>
          <w:color w:val="000000"/>
          <w:szCs w:val="28"/>
        </w:rPr>
        <w:t xml:space="preserve"> наш помощник?</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Скажите мне, можно ли оставлять включенным телевизор, когда вы уходите из дома?</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нельзя прикасаться к электроприборам мокрыми руками?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нельзя тушить водой приборы, включенные в розетку?</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во время пожара нужно передвигаться нагнувшись?</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Можно ли пользоваться лифтом во время пожара?</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при пожаре нужно дышать через мокрую ткань?</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Что нужно делать, если случился пожар?</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Что нужно сообщить, набрав номер пожарной службы?</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3.</w:t>
      </w:r>
      <w:r w:rsidRPr="003C1E47">
        <w:rPr>
          <w:rStyle w:val="c2"/>
          <w:color w:val="000000"/>
          <w:szCs w:val="28"/>
        </w:rPr>
        <w:tab/>
      </w:r>
      <w:proofErr w:type="gramStart"/>
      <w:r w:rsidRPr="003C1E47">
        <w:rPr>
          <w:rStyle w:val="c2"/>
          <w:color w:val="000000"/>
          <w:szCs w:val="28"/>
        </w:rPr>
        <w:t>( Видео:</w:t>
      </w:r>
      <w:proofErr w:type="gramEnd"/>
      <w:r w:rsidRPr="003C1E47">
        <w:rPr>
          <w:rStyle w:val="c2"/>
          <w:color w:val="000000"/>
          <w:szCs w:val="28"/>
        </w:rPr>
        <w:t xml:space="preserve"> «Вопро</w:t>
      </w:r>
      <w:proofErr w:type="gramStart"/>
      <w:r w:rsidRPr="003C1E47">
        <w:rPr>
          <w:rStyle w:val="c2"/>
          <w:color w:val="000000"/>
          <w:szCs w:val="28"/>
        </w:rPr>
        <w:t>с-</w:t>
      </w:r>
      <w:proofErr w:type="gramEnd"/>
      <w:r w:rsidRPr="003C1E47">
        <w:rPr>
          <w:rStyle w:val="c2"/>
          <w:color w:val="000000"/>
          <w:szCs w:val="28"/>
        </w:rPr>
        <w:t xml:space="preserve"> ответ»)</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Какого человека мы называем незнакомцем?</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Как следует поступать, если незнакомец предлагает вам игрушку, конфетку, подарок?</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 следует гулять на улице одному?</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Сколько сигналов у светофора?</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Где можно кататься на велосипеде, самокате, роликовых коньках?</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В каком месте можно переходить дорогу?</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Можно ли играть детям на проезжей части дороги?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Какие правила нужно соблюдать при встрече с бездомными животными?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нельзя собирать грибы, растущие на обочине дорог?</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Назови ядовитые грибы и ягоды?</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детям нельзя купаться в реке, самостоятельно, без взрослых?</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Что ты будешь делать, если увидишь на крыше сосульку?</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Как защитить себя от комаров и мошек?</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Чем опасен сильный мороз для человека?</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Чем опасна гроза?</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Какие опасные предметы ты знаешь?</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нельзя выглядывать в открытое окно?</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Почему нельзя открывать дверь незнакомым людям?</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Что ты будешь делать дома, если останешься один?</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4.</w:t>
      </w:r>
      <w:r w:rsidRPr="003C1E47">
        <w:rPr>
          <w:rStyle w:val="c2"/>
          <w:color w:val="000000"/>
          <w:szCs w:val="28"/>
        </w:rPr>
        <w:tab/>
        <w:t>Видео (Игра «Опасные предметы»)</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На подносе лежат различные предметы.</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Воспитатель предлагает детям выбрать предметы, которые опасны для жизни.</w:t>
      </w:r>
    </w:p>
    <w:p w:rsidR="003C1E47" w:rsidRPr="003C1E47" w:rsidRDefault="003C1E47" w:rsidP="003C1E47">
      <w:pPr>
        <w:pStyle w:val="c4"/>
        <w:shd w:val="clear" w:color="auto" w:fill="FFFFFF"/>
        <w:spacing w:before="0" w:beforeAutospacing="0" w:after="0" w:afterAutospacing="0" w:line="276" w:lineRule="auto"/>
        <w:jc w:val="both"/>
        <w:rPr>
          <w:rStyle w:val="c2"/>
          <w:color w:val="000000"/>
          <w:szCs w:val="28"/>
        </w:rPr>
      </w:pPr>
      <w:r w:rsidRPr="003C1E47">
        <w:rPr>
          <w:rStyle w:val="c2"/>
          <w:color w:val="000000"/>
          <w:szCs w:val="28"/>
        </w:rPr>
        <w:t xml:space="preserve">Дети приносят предметы и </w:t>
      </w:r>
      <w:proofErr w:type="gramStart"/>
      <w:r w:rsidRPr="003C1E47">
        <w:rPr>
          <w:rStyle w:val="c2"/>
          <w:color w:val="000000"/>
          <w:szCs w:val="28"/>
        </w:rPr>
        <w:t>объясняют</w:t>
      </w:r>
      <w:proofErr w:type="gramEnd"/>
      <w:r w:rsidRPr="003C1E47">
        <w:rPr>
          <w:rStyle w:val="c2"/>
          <w:color w:val="000000"/>
          <w:szCs w:val="28"/>
        </w:rPr>
        <w:t xml:space="preserve"> почему они являются опасными.</w:t>
      </w:r>
    </w:p>
    <w:p w:rsidR="00A8557E" w:rsidRPr="00A8557E" w:rsidRDefault="00A8557E" w:rsidP="00A8557E">
      <w:pPr>
        <w:pStyle w:val="c4"/>
        <w:shd w:val="clear" w:color="auto" w:fill="FFFFFF"/>
        <w:spacing w:before="0" w:beforeAutospacing="0" w:after="0" w:afterAutospacing="0" w:line="276" w:lineRule="auto"/>
        <w:ind w:firstLine="851"/>
        <w:rPr>
          <w:rStyle w:val="c2"/>
          <w:color w:val="000000"/>
          <w:sz w:val="28"/>
          <w:szCs w:val="28"/>
        </w:rPr>
      </w:pPr>
    </w:p>
    <w:p w:rsidR="00A8557E" w:rsidRPr="00A8557E" w:rsidRDefault="00A8557E" w:rsidP="00A8557E">
      <w:pPr>
        <w:pStyle w:val="c4"/>
        <w:shd w:val="clear" w:color="auto" w:fill="FFFFFF"/>
        <w:spacing w:before="0" w:beforeAutospacing="0" w:after="0" w:afterAutospacing="0" w:line="276" w:lineRule="auto"/>
        <w:jc w:val="center"/>
        <w:rPr>
          <w:rStyle w:val="c2"/>
          <w:color w:val="000000"/>
          <w:sz w:val="28"/>
          <w:szCs w:val="28"/>
        </w:rPr>
      </w:pPr>
    </w:p>
    <w:p w:rsidR="00A8557E" w:rsidRPr="00A8557E" w:rsidRDefault="00A8557E" w:rsidP="00A8557E">
      <w:pPr>
        <w:pStyle w:val="c4"/>
        <w:shd w:val="clear" w:color="auto" w:fill="FFFFFF"/>
        <w:spacing w:before="0" w:beforeAutospacing="0" w:after="0" w:afterAutospacing="0" w:line="276" w:lineRule="auto"/>
        <w:jc w:val="center"/>
        <w:rPr>
          <w:rStyle w:val="c2"/>
          <w:color w:val="000000"/>
          <w:sz w:val="28"/>
          <w:szCs w:val="28"/>
        </w:rPr>
      </w:pPr>
    </w:p>
    <w:p w:rsidR="00146913" w:rsidRDefault="00146913" w:rsidP="003C1E47">
      <w:pPr>
        <w:shd w:val="clear" w:color="auto" w:fill="FFFFFF"/>
        <w:spacing w:after="0"/>
        <w:rPr>
          <w:rFonts w:ascii="Times New Roman" w:eastAsia="Times New Roman" w:hAnsi="Times New Roman" w:cs="Times New Roman"/>
          <w:b/>
          <w:color w:val="000000" w:themeColor="text1"/>
          <w:sz w:val="24"/>
          <w:szCs w:val="24"/>
          <w:lang w:eastAsia="ru-RU"/>
        </w:rPr>
      </w:pPr>
    </w:p>
    <w:sectPr w:rsidR="00146913" w:rsidSect="00A8557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91" w:rsidRDefault="00EA1691" w:rsidP="000971B6">
      <w:pPr>
        <w:spacing w:after="0" w:line="240" w:lineRule="auto"/>
      </w:pPr>
      <w:r>
        <w:separator/>
      </w:r>
    </w:p>
  </w:endnote>
  <w:endnote w:type="continuationSeparator" w:id="0">
    <w:p w:rsidR="00EA1691" w:rsidRDefault="00EA1691" w:rsidP="0009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6" w:rsidRDefault="000971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30"/>
      <w:docPartObj>
        <w:docPartGallery w:val="Page Numbers (Bottom of Page)"/>
        <w:docPartUnique/>
      </w:docPartObj>
    </w:sdtPr>
    <w:sdtEndPr/>
    <w:sdtContent>
      <w:p w:rsidR="000971B6" w:rsidRDefault="001119E0">
        <w:pPr>
          <w:pStyle w:val="a8"/>
          <w:jc w:val="right"/>
        </w:pPr>
        <w:r>
          <w:fldChar w:fldCharType="begin"/>
        </w:r>
        <w:r w:rsidR="000971B6">
          <w:instrText xml:space="preserve"> PAGE   \* MERGEFORMAT </w:instrText>
        </w:r>
        <w:r>
          <w:fldChar w:fldCharType="separate"/>
        </w:r>
        <w:r w:rsidR="005B6403">
          <w:rPr>
            <w:noProof/>
          </w:rPr>
          <w:t>6</w:t>
        </w:r>
        <w:r>
          <w:fldChar w:fldCharType="end"/>
        </w:r>
      </w:p>
    </w:sdtContent>
  </w:sdt>
  <w:p w:rsidR="000971B6" w:rsidRDefault="000971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6" w:rsidRDefault="000971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91" w:rsidRDefault="00EA1691" w:rsidP="000971B6">
      <w:pPr>
        <w:spacing w:after="0" w:line="240" w:lineRule="auto"/>
      </w:pPr>
      <w:r>
        <w:separator/>
      </w:r>
    </w:p>
  </w:footnote>
  <w:footnote w:type="continuationSeparator" w:id="0">
    <w:p w:rsidR="00EA1691" w:rsidRDefault="00EA1691" w:rsidP="0009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6" w:rsidRDefault="000971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6" w:rsidRDefault="000971B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6" w:rsidRDefault="000971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C91"/>
    <w:multiLevelType w:val="multilevel"/>
    <w:tmpl w:val="37EA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71B3"/>
    <w:multiLevelType w:val="multilevel"/>
    <w:tmpl w:val="56DA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65351"/>
    <w:multiLevelType w:val="multilevel"/>
    <w:tmpl w:val="3BDA6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34C97"/>
    <w:multiLevelType w:val="hybridMultilevel"/>
    <w:tmpl w:val="910637A4"/>
    <w:lvl w:ilvl="0" w:tplc="2D5C9F2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59B2107"/>
    <w:multiLevelType w:val="hybridMultilevel"/>
    <w:tmpl w:val="544C48CA"/>
    <w:lvl w:ilvl="0" w:tplc="E7CC0E58">
      <w:start w:val="1"/>
      <w:numFmt w:val="decimal"/>
      <w:lvlText w:val="%1."/>
      <w:lvlJc w:val="left"/>
      <w:pPr>
        <w:tabs>
          <w:tab w:val="num" w:pos="1021"/>
        </w:tabs>
        <w:ind w:left="0" w:firstLine="68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825BAF"/>
    <w:multiLevelType w:val="hybridMultilevel"/>
    <w:tmpl w:val="8D30D2DE"/>
    <w:lvl w:ilvl="0" w:tplc="BDC60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DB53DF"/>
    <w:multiLevelType w:val="multilevel"/>
    <w:tmpl w:val="BA54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0A6D06"/>
    <w:multiLevelType w:val="multilevel"/>
    <w:tmpl w:val="B9044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1625A"/>
    <w:multiLevelType w:val="hybridMultilevel"/>
    <w:tmpl w:val="37808D32"/>
    <w:lvl w:ilvl="0" w:tplc="EE84F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5D6009"/>
    <w:multiLevelType w:val="singleLevel"/>
    <w:tmpl w:val="09B8391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51BA10E2"/>
    <w:multiLevelType w:val="multilevel"/>
    <w:tmpl w:val="CAD2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033B8"/>
    <w:multiLevelType w:val="multilevel"/>
    <w:tmpl w:val="8BEC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E7BC2"/>
    <w:multiLevelType w:val="multilevel"/>
    <w:tmpl w:val="1AE66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D7070A"/>
    <w:multiLevelType w:val="hybridMultilevel"/>
    <w:tmpl w:val="5BE248D8"/>
    <w:lvl w:ilvl="0" w:tplc="EE84F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E4EB0"/>
    <w:multiLevelType w:val="hybridMultilevel"/>
    <w:tmpl w:val="9900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540EC"/>
    <w:multiLevelType w:val="multilevel"/>
    <w:tmpl w:val="CAE6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2826FD"/>
    <w:multiLevelType w:val="multilevel"/>
    <w:tmpl w:val="CB2E6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437A02"/>
    <w:multiLevelType w:val="multilevel"/>
    <w:tmpl w:val="E15E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64D94"/>
    <w:multiLevelType w:val="multilevel"/>
    <w:tmpl w:val="BBC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44518D"/>
    <w:multiLevelType w:val="multilevel"/>
    <w:tmpl w:val="AD74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307BB4"/>
    <w:multiLevelType w:val="multilevel"/>
    <w:tmpl w:val="C54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E26064"/>
    <w:multiLevelType w:val="singleLevel"/>
    <w:tmpl w:val="61E050C0"/>
    <w:lvl w:ilvl="0">
      <w:start w:val="11"/>
      <w:numFmt w:val="decimal"/>
      <w:lvlText w:val="%1."/>
      <w:legacy w:legacy="1" w:legacySpace="0" w:legacyIndent="360"/>
      <w:lvlJc w:val="left"/>
      <w:rPr>
        <w:rFonts w:ascii="Times New Roman CYR" w:hAnsi="Times New Roman CYR" w:cs="Times New Roman CYR" w:hint="default"/>
      </w:rPr>
    </w:lvl>
  </w:abstractNum>
  <w:num w:numId="1">
    <w:abstractNumId w:val="20"/>
  </w:num>
  <w:num w:numId="2">
    <w:abstractNumId w:val="15"/>
  </w:num>
  <w:num w:numId="3">
    <w:abstractNumId w:val="1"/>
  </w:num>
  <w:num w:numId="4">
    <w:abstractNumId w:val="19"/>
  </w:num>
  <w:num w:numId="5">
    <w:abstractNumId w:val="6"/>
  </w:num>
  <w:num w:numId="6">
    <w:abstractNumId w:val="0"/>
  </w:num>
  <w:num w:numId="7">
    <w:abstractNumId w:val="11"/>
  </w:num>
  <w:num w:numId="8">
    <w:abstractNumId w:val="18"/>
  </w:num>
  <w:num w:numId="9">
    <w:abstractNumId w:val="14"/>
  </w:num>
  <w:num w:numId="10">
    <w:abstractNumId w:val="3"/>
  </w:num>
  <w:num w:numId="11">
    <w:abstractNumId w:val="9"/>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6"/>
  </w:num>
  <w:num w:numId="18">
    <w:abstractNumId w:val="2"/>
  </w:num>
  <w:num w:numId="19">
    <w:abstractNumId w:val="7"/>
  </w:num>
  <w:num w:numId="20">
    <w:abstractNumId w:val="17"/>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6D80"/>
    <w:rsid w:val="00060715"/>
    <w:rsid w:val="000651B3"/>
    <w:rsid w:val="000832E1"/>
    <w:rsid w:val="000971B6"/>
    <w:rsid w:val="000E08B2"/>
    <w:rsid w:val="001119E0"/>
    <w:rsid w:val="00126AA9"/>
    <w:rsid w:val="00146913"/>
    <w:rsid w:val="002243DD"/>
    <w:rsid w:val="002B1653"/>
    <w:rsid w:val="00306A56"/>
    <w:rsid w:val="00324EE9"/>
    <w:rsid w:val="0037032D"/>
    <w:rsid w:val="003C1E47"/>
    <w:rsid w:val="003E1092"/>
    <w:rsid w:val="00490313"/>
    <w:rsid w:val="0049262C"/>
    <w:rsid w:val="00517B96"/>
    <w:rsid w:val="00537D75"/>
    <w:rsid w:val="005864BF"/>
    <w:rsid w:val="005B6403"/>
    <w:rsid w:val="006733D6"/>
    <w:rsid w:val="00692DF6"/>
    <w:rsid w:val="0070233B"/>
    <w:rsid w:val="0073492D"/>
    <w:rsid w:val="0075439B"/>
    <w:rsid w:val="007716FF"/>
    <w:rsid w:val="00781FCF"/>
    <w:rsid w:val="007C4C5A"/>
    <w:rsid w:val="00916D80"/>
    <w:rsid w:val="00962EBA"/>
    <w:rsid w:val="00A46D30"/>
    <w:rsid w:val="00A8557E"/>
    <w:rsid w:val="00AA6A76"/>
    <w:rsid w:val="00AE0213"/>
    <w:rsid w:val="00B74D18"/>
    <w:rsid w:val="00BB123C"/>
    <w:rsid w:val="00C77F85"/>
    <w:rsid w:val="00CB6157"/>
    <w:rsid w:val="00CB6F16"/>
    <w:rsid w:val="00DF1797"/>
    <w:rsid w:val="00E0765D"/>
    <w:rsid w:val="00EA1691"/>
    <w:rsid w:val="00EE37FB"/>
    <w:rsid w:val="00FC1FBF"/>
    <w:rsid w:val="00FC7911"/>
    <w:rsid w:val="00FD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96"/>
  </w:style>
  <w:style w:type="paragraph" w:styleId="2">
    <w:name w:val="heading 2"/>
    <w:basedOn w:val="a"/>
    <w:link w:val="20"/>
    <w:uiPriority w:val="9"/>
    <w:qFormat/>
    <w:rsid w:val="00146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16D80"/>
    <w:pPr>
      <w:spacing w:before="100" w:after="100" w:line="240" w:lineRule="auto"/>
    </w:pPr>
    <w:rPr>
      <w:rFonts w:ascii="Times New Roman" w:eastAsia="Times New Roman" w:hAnsi="Times New Roman" w:cs="Times New Roman"/>
      <w:sz w:val="24"/>
      <w:szCs w:val="24"/>
      <w:lang w:eastAsia="ru-RU"/>
    </w:rPr>
  </w:style>
  <w:style w:type="character" w:customStyle="1" w:styleId="c1">
    <w:name w:val="c1"/>
    <w:basedOn w:val="a0"/>
    <w:rsid w:val="00916D80"/>
  </w:style>
  <w:style w:type="paragraph" w:customStyle="1" w:styleId="c5">
    <w:name w:val="c5"/>
    <w:basedOn w:val="a"/>
    <w:rsid w:val="00916D80"/>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rsid w:val="00916D80"/>
  </w:style>
  <w:style w:type="character" w:customStyle="1" w:styleId="c3">
    <w:name w:val="c3"/>
    <w:basedOn w:val="a0"/>
    <w:rsid w:val="00916D80"/>
  </w:style>
  <w:style w:type="paragraph" w:styleId="a3">
    <w:name w:val="List Paragraph"/>
    <w:basedOn w:val="a"/>
    <w:uiPriority w:val="34"/>
    <w:qFormat/>
    <w:rsid w:val="00E0765D"/>
    <w:pPr>
      <w:ind w:left="720"/>
      <w:contextualSpacing/>
    </w:pPr>
  </w:style>
  <w:style w:type="character" w:styleId="a4">
    <w:name w:val="Hyperlink"/>
    <w:rsid w:val="00962EBA"/>
    <w:rPr>
      <w:color w:val="0000FF"/>
      <w:u w:val="single"/>
    </w:rPr>
  </w:style>
  <w:style w:type="paragraph" w:styleId="a5">
    <w:name w:val="Normal (Web)"/>
    <w:basedOn w:val="a"/>
    <w:unhideWhenUsed/>
    <w:rsid w:val="00962EBA"/>
    <w:pPr>
      <w:spacing w:before="75" w:after="75" w:line="240" w:lineRule="auto"/>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971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71B6"/>
  </w:style>
  <w:style w:type="paragraph" w:styleId="a8">
    <w:name w:val="footer"/>
    <w:basedOn w:val="a"/>
    <w:link w:val="a9"/>
    <w:uiPriority w:val="99"/>
    <w:unhideWhenUsed/>
    <w:rsid w:val="000971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1B6"/>
  </w:style>
  <w:style w:type="character" w:customStyle="1" w:styleId="20">
    <w:name w:val="Заголовок 2 Знак"/>
    <w:basedOn w:val="a0"/>
    <w:link w:val="2"/>
    <w:uiPriority w:val="9"/>
    <w:rsid w:val="00146913"/>
    <w:rPr>
      <w:rFonts w:ascii="Times New Roman" w:eastAsia="Times New Roman" w:hAnsi="Times New Roman" w:cs="Times New Roman"/>
      <w:b/>
      <w:bCs/>
      <w:sz w:val="36"/>
      <w:szCs w:val="36"/>
      <w:lang w:eastAsia="ru-RU"/>
    </w:rPr>
  </w:style>
  <w:style w:type="paragraph" w:customStyle="1" w:styleId="c4">
    <w:name w:val="c4"/>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46913"/>
  </w:style>
  <w:style w:type="character" w:customStyle="1" w:styleId="c2">
    <w:name w:val="c2"/>
    <w:basedOn w:val="a0"/>
    <w:rsid w:val="00146913"/>
  </w:style>
  <w:style w:type="character" w:customStyle="1" w:styleId="c8">
    <w:name w:val="c8"/>
    <w:basedOn w:val="a0"/>
    <w:rsid w:val="00146913"/>
  </w:style>
  <w:style w:type="paragraph" w:customStyle="1" w:styleId="c6">
    <w:name w:val="c6"/>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146913"/>
  </w:style>
  <w:style w:type="paragraph" w:customStyle="1" w:styleId="c81">
    <w:name w:val="c81"/>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146913"/>
  </w:style>
  <w:style w:type="character" w:customStyle="1" w:styleId="c10">
    <w:name w:val="c10"/>
    <w:basedOn w:val="a0"/>
    <w:rsid w:val="00146913"/>
  </w:style>
  <w:style w:type="character" w:customStyle="1" w:styleId="c11">
    <w:name w:val="c11"/>
    <w:basedOn w:val="a0"/>
    <w:rsid w:val="00146913"/>
  </w:style>
  <w:style w:type="paragraph" w:customStyle="1" w:styleId="c15">
    <w:name w:val="c15"/>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46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2161">
      <w:bodyDiv w:val="1"/>
      <w:marLeft w:val="0"/>
      <w:marRight w:val="0"/>
      <w:marTop w:val="0"/>
      <w:marBottom w:val="0"/>
      <w:divBdr>
        <w:top w:val="none" w:sz="0" w:space="0" w:color="auto"/>
        <w:left w:val="none" w:sz="0" w:space="0" w:color="auto"/>
        <w:bottom w:val="none" w:sz="0" w:space="0" w:color="auto"/>
        <w:right w:val="none" w:sz="0" w:space="0" w:color="auto"/>
      </w:divBdr>
    </w:div>
    <w:div w:id="731998300">
      <w:bodyDiv w:val="1"/>
      <w:marLeft w:val="0"/>
      <w:marRight w:val="0"/>
      <w:marTop w:val="0"/>
      <w:marBottom w:val="0"/>
      <w:divBdr>
        <w:top w:val="none" w:sz="0" w:space="0" w:color="auto"/>
        <w:left w:val="none" w:sz="0" w:space="0" w:color="auto"/>
        <w:bottom w:val="none" w:sz="0" w:space="0" w:color="auto"/>
        <w:right w:val="none" w:sz="0" w:space="0" w:color="auto"/>
      </w:divBdr>
      <w:divsChild>
        <w:div w:id="1418282849">
          <w:marLeft w:val="0"/>
          <w:marRight w:val="0"/>
          <w:marTop w:val="0"/>
          <w:marBottom w:val="360"/>
          <w:divBdr>
            <w:top w:val="none" w:sz="0" w:space="0" w:color="auto"/>
            <w:left w:val="none" w:sz="0" w:space="0" w:color="auto"/>
            <w:bottom w:val="none" w:sz="0" w:space="0" w:color="auto"/>
            <w:right w:val="none" w:sz="0" w:space="0" w:color="auto"/>
          </w:divBdr>
          <w:divsChild>
            <w:div w:id="1550875919">
              <w:marLeft w:val="0"/>
              <w:marRight w:val="0"/>
              <w:marTop w:val="0"/>
              <w:marBottom w:val="0"/>
              <w:divBdr>
                <w:top w:val="none" w:sz="0" w:space="0" w:color="auto"/>
                <w:left w:val="none" w:sz="0" w:space="0" w:color="auto"/>
                <w:bottom w:val="none" w:sz="0" w:space="0" w:color="auto"/>
                <w:right w:val="none" w:sz="0" w:space="0" w:color="auto"/>
              </w:divBdr>
              <w:divsChild>
                <w:div w:id="612976494">
                  <w:marLeft w:val="0"/>
                  <w:marRight w:val="0"/>
                  <w:marTop w:val="0"/>
                  <w:marBottom w:val="0"/>
                  <w:divBdr>
                    <w:top w:val="none" w:sz="0" w:space="0" w:color="auto"/>
                    <w:left w:val="none" w:sz="0" w:space="0" w:color="auto"/>
                    <w:bottom w:val="none" w:sz="0" w:space="0" w:color="auto"/>
                    <w:right w:val="none" w:sz="0" w:space="0" w:color="auto"/>
                  </w:divBdr>
                  <w:divsChild>
                    <w:div w:id="1376738838">
                      <w:marLeft w:val="0"/>
                      <w:marRight w:val="0"/>
                      <w:marTop w:val="0"/>
                      <w:marBottom w:val="0"/>
                      <w:divBdr>
                        <w:top w:val="none" w:sz="0" w:space="0" w:color="auto"/>
                        <w:left w:val="none" w:sz="0" w:space="0" w:color="auto"/>
                        <w:bottom w:val="none" w:sz="0" w:space="0" w:color="auto"/>
                        <w:right w:val="none" w:sz="0" w:space="0" w:color="auto"/>
                      </w:divBdr>
                      <w:divsChild>
                        <w:div w:id="16849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1608">
          <w:marLeft w:val="0"/>
          <w:marRight w:val="0"/>
          <w:marTop w:val="0"/>
          <w:marBottom w:val="360"/>
          <w:divBdr>
            <w:top w:val="none" w:sz="0" w:space="0" w:color="auto"/>
            <w:left w:val="none" w:sz="0" w:space="0" w:color="auto"/>
            <w:bottom w:val="none" w:sz="0" w:space="0" w:color="auto"/>
            <w:right w:val="none" w:sz="0" w:space="0" w:color="auto"/>
          </w:divBdr>
          <w:divsChild>
            <w:div w:id="1137995325">
              <w:marLeft w:val="0"/>
              <w:marRight w:val="0"/>
              <w:marTop w:val="0"/>
              <w:marBottom w:val="0"/>
              <w:divBdr>
                <w:top w:val="none" w:sz="0" w:space="0" w:color="auto"/>
                <w:left w:val="none" w:sz="0" w:space="0" w:color="auto"/>
                <w:bottom w:val="none" w:sz="0" w:space="0" w:color="auto"/>
                <w:right w:val="none" w:sz="0" w:space="0" w:color="auto"/>
              </w:divBdr>
              <w:divsChild>
                <w:div w:id="1348605802">
                  <w:marLeft w:val="0"/>
                  <w:marRight w:val="0"/>
                  <w:marTop w:val="0"/>
                  <w:marBottom w:val="0"/>
                  <w:divBdr>
                    <w:top w:val="none" w:sz="0" w:space="0" w:color="auto"/>
                    <w:left w:val="none" w:sz="0" w:space="0" w:color="auto"/>
                    <w:bottom w:val="none" w:sz="0" w:space="0" w:color="auto"/>
                    <w:right w:val="none" w:sz="0" w:space="0" w:color="auto"/>
                  </w:divBdr>
                  <w:divsChild>
                    <w:div w:id="1764033762">
                      <w:marLeft w:val="0"/>
                      <w:marRight w:val="0"/>
                      <w:marTop w:val="0"/>
                      <w:marBottom w:val="0"/>
                      <w:divBdr>
                        <w:top w:val="none" w:sz="0" w:space="0" w:color="auto"/>
                        <w:left w:val="none" w:sz="0" w:space="0" w:color="auto"/>
                        <w:bottom w:val="none" w:sz="0" w:space="0" w:color="auto"/>
                        <w:right w:val="none" w:sz="0" w:space="0" w:color="auto"/>
                      </w:divBdr>
                      <w:divsChild>
                        <w:div w:id="1679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97826">
      <w:bodyDiv w:val="1"/>
      <w:marLeft w:val="0"/>
      <w:marRight w:val="0"/>
      <w:marTop w:val="0"/>
      <w:marBottom w:val="0"/>
      <w:divBdr>
        <w:top w:val="none" w:sz="0" w:space="0" w:color="auto"/>
        <w:left w:val="none" w:sz="0" w:space="0" w:color="auto"/>
        <w:bottom w:val="none" w:sz="0" w:space="0" w:color="auto"/>
        <w:right w:val="none" w:sz="0" w:space="0" w:color="auto"/>
      </w:divBdr>
      <w:divsChild>
        <w:div w:id="2033264646">
          <w:marLeft w:val="0"/>
          <w:marRight w:val="0"/>
          <w:marTop w:val="0"/>
          <w:marBottom w:val="0"/>
          <w:divBdr>
            <w:top w:val="none" w:sz="0" w:space="0" w:color="auto"/>
            <w:left w:val="none" w:sz="0" w:space="0" w:color="auto"/>
            <w:bottom w:val="none" w:sz="0" w:space="0" w:color="auto"/>
            <w:right w:val="none" w:sz="0" w:space="0" w:color="auto"/>
          </w:divBdr>
          <w:divsChild>
            <w:div w:id="985009886">
              <w:marLeft w:val="0"/>
              <w:marRight w:val="0"/>
              <w:marTop w:val="0"/>
              <w:marBottom w:val="0"/>
              <w:divBdr>
                <w:top w:val="none" w:sz="0" w:space="0" w:color="auto"/>
                <w:left w:val="none" w:sz="0" w:space="0" w:color="auto"/>
                <w:bottom w:val="none" w:sz="0" w:space="0" w:color="auto"/>
                <w:right w:val="none" w:sz="0" w:space="0" w:color="auto"/>
              </w:divBdr>
              <w:divsChild>
                <w:div w:id="661858362">
                  <w:marLeft w:val="0"/>
                  <w:marRight w:val="0"/>
                  <w:marTop w:val="0"/>
                  <w:marBottom w:val="0"/>
                  <w:divBdr>
                    <w:top w:val="single" w:sz="12" w:space="31" w:color="FFFFFF"/>
                    <w:left w:val="none" w:sz="0" w:space="0" w:color="auto"/>
                    <w:bottom w:val="none" w:sz="0" w:space="0" w:color="auto"/>
                    <w:right w:val="none" w:sz="0" w:space="0" w:color="auto"/>
                  </w:divBdr>
                  <w:divsChild>
                    <w:div w:id="998535137">
                      <w:marLeft w:val="0"/>
                      <w:marRight w:val="0"/>
                      <w:marTop w:val="0"/>
                      <w:marBottom w:val="0"/>
                      <w:divBdr>
                        <w:top w:val="none" w:sz="0" w:space="0" w:color="auto"/>
                        <w:left w:val="none" w:sz="0" w:space="0" w:color="auto"/>
                        <w:bottom w:val="none" w:sz="0" w:space="0" w:color="auto"/>
                        <w:right w:val="none" w:sz="0" w:space="0" w:color="auto"/>
                      </w:divBdr>
                      <w:divsChild>
                        <w:div w:id="1288394406">
                          <w:marLeft w:val="0"/>
                          <w:marRight w:val="0"/>
                          <w:marTop w:val="0"/>
                          <w:marBottom w:val="0"/>
                          <w:divBdr>
                            <w:top w:val="none" w:sz="0" w:space="0" w:color="auto"/>
                            <w:left w:val="none" w:sz="0" w:space="0" w:color="auto"/>
                            <w:bottom w:val="none" w:sz="0" w:space="0" w:color="auto"/>
                            <w:right w:val="none" w:sz="0" w:space="0" w:color="auto"/>
                          </w:divBdr>
                          <w:divsChild>
                            <w:div w:id="865026141">
                              <w:marLeft w:val="0"/>
                              <w:marRight w:val="0"/>
                              <w:marTop w:val="0"/>
                              <w:marBottom w:val="0"/>
                              <w:divBdr>
                                <w:top w:val="none" w:sz="0" w:space="0" w:color="auto"/>
                                <w:left w:val="none" w:sz="0" w:space="0" w:color="auto"/>
                                <w:bottom w:val="none" w:sz="0" w:space="0" w:color="auto"/>
                                <w:right w:val="none" w:sz="0" w:space="0" w:color="auto"/>
                              </w:divBdr>
                              <w:divsChild>
                                <w:div w:id="356783050">
                                  <w:marLeft w:val="0"/>
                                  <w:marRight w:val="0"/>
                                  <w:marTop w:val="0"/>
                                  <w:marBottom w:val="0"/>
                                  <w:divBdr>
                                    <w:top w:val="none" w:sz="0" w:space="0" w:color="auto"/>
                                    <w:left w:val="none" w:sz="0" w:space="0" w:color="auto"/>
                                    <w:bottom w:val="none" w:sz="0" w:space="0" w:color="auto"/>
                                    <w:right w:val="none" w:sz="0" w:space="0" w:color="auto"/>
                                  </w:divBdr>
                                  <w:divsChild>
                                    <w:div w:id="1199584817">
                                      <w:marLeft w:val="0"/>
                                      <w:marRight w:val="0"/>
                                      <w:marTop w:val="0"/>
                                      <w:marBottom w:val="0"/>
                                      <w:divBdr>
                                        <w:top w:val="none" w:sz="0" w:space="0" w:color="auto"/>
                                        <w:left w:val="none" w:sz="0" w:space="0" w:color="auto"/>
                                        <w:bottom w:val="none" w:sz="0" w:space="0" w:color="auto"/>
                                        <w:right w:val="none" w:sz="0" w:space="0" w:color="auto"/>
                                      </w:divBdr>
                                      <w:divsChild>
                                        <w:div w:id="227809924">
                                          <w:marLeft w:val="0"/>
                                          <w:marRight w:val="0"/>
                                          <w:marTop w:val="0"/>
                                          <w:marBottom w:val="0"/>
                                          <w:divBdr>
                                            <w:top w:val="none" w:sz="0" w:space="0" w:color="auto"/>
                                            <w:left w:val="none" w:sz="0" w:space="0" w:color="auto"/>
                                            <w:bottom w:val="none" w:sz="0" w:space="0" w:color="auto"/>
                                            <w:right w:val="none" w:sz="0" w:space="0" w:color="auto"/>
                                          </w:divBdr>
                                          <w:divsChild>
                                            <w:div w:id="2018074431">
                                              <w:marLeft w:val="0"/>
                                              <w:marRight w:val="0"/>
                                              <w:marTop w:val="0"/>
                                              <w:marBottom w:val="0"/>
                                              <w:divBdr>
                                                <w:top w:val="none" w:sz="0" w:space="0" w:color="auto"/>
                                                <w:left w:val="none" w:sz="0" w:space="0" w:color="auto"/>
                                                <w:bottom w:val="none" w:sz="0" w:space="0" w:color="auto"/>
                                                <w:right w:val="none" w:sz="0" w:space="0" w:color="auto"/>
                                              </w:divBdr>
                                              <w:divsChild>
                                                <w:div w:id="380252647">
                                                  <w:marLeft w:val="0"/>
                                                  <w:marRight w:val="0"/>
                                                  <w:marTop w:val="0"/>
                                                  <w:marBottom w:val="0"/>
                                                  <w:divBdr>
                                                    <w:top w:val="none" w:sz="0" w:space="0" w:color="auto"/>
                                                    <w:left w:val="none" w:sz="0" w:space="0" w:color="auto"/>
                                                    <w:bottom w:val="none" w:sz="0" w:space="0" w:color="auto"/>
                                                    <w:right w:val="none" w:sz="0" w:space="0" w:color="auto"/>
                                                  </w:divBdr>
                                                  <w:divsChild>
                                                    <w:div w:id="361906518">
                                                      <w:marLeft w:val="0"/>
                                                      <w:marRight w:val="0"/>
                                                      <w:marTop w:val="0"/>
                                                      <w:marBottom w:val="0"/>
                                                      <w:divBdr>
                                                        <w:top w:val="none" w:sz="0" w:space="0" w:color="auto"/>
                                                        <w:left w:val="none" w:sz="0" w:space="0" w:color="auto"/>
                                                        <w:bottom w:val="none" w:sz="0" w:space="0" w:color="auto"/>
                                                        <w:right w:val="none" w:sz="0" w:space="0" w:color="auto"/>
                                                      </w:divBdr>
                                                      <w:divsChild>
                                                        <w:div w:id="1419328100">
                                                          <w:marLeft w:val="167"/>
                                                          <w:marRight w:val="167"/>
                                                          <w:marTop w:val="0"/>
                                                          <w:marBottom w:val="0"/>
                                                          <w:divBdr>
                                                            <w:top w:val="none" w:sz="0" w:space="0" w:color="auto"/>
                                                            <w:left w:val="none" w:sz="0" w:space="0" w:color="auto"/>
                                                            <w:bottom w:val="none" w:sz="0" w:space="0" w:color="auto"/>
                                                            <w:right w:val="none" w:sz="0" w:space="0" w:color="auto"/>
                                                          </w:divBdr>
                                                          <w:divsChild>
                                                            <w:div w:id="929434664">
                                                              <w:marLeft w:val="0"/>
                                                              <w:marRight w:val="0"/>
                                                              <w:marTop w:val="0"/>
                                                              <w:marBottom w:val="0"/>
                                                              <w:divBdr>
                                                                <w:top w:val="none" w:sz="0" w:space="0" w:color="auto"/>
                                                                <w:left w:val="none" w:sz="0" w:space="0" w:color="auto"/>
                                                                <w:bottom w:val="none" w:sz="0" w:space="0" w:color="auto"/>
                                                                <w:right w:val="none" w:sz="0" w:space="0" w:color="auto"/>
                                                              </w:divBdr>
                                                              <w:divsChild>
                                                                <w:div w:id="1249583685">
                                                                  <w:marLeft w:val="0"/>
                                                                  <w:marRight w:val="0"/>
                                                                  <w:marTop w:val="0"/>
                                                                  <w:marBottom w:val="0"/>
                                                                  <w:divBdr>
                                                                    <w:top w:val="none" w:sz="0" w:space="0" w:color="auto"/>
                                                                    <w:left w:val="none" w:sz="0" w:space="0" w:color="auto"/>
                                                                    <w:bottom w:val="none" w:sz="0" w:space="0" w:color="auto"/>
                                                                    <w:right w:val="none" w:sz="0" w:space="0" w:color="auto"/>
                                                                  </w:divBdr>
                                                                  <w:divsChild>
                                                                    <w:div w:id="837623198">
                                                                      <w:marLeft w:val="0"/>
                                                                      <w:marRight w:val="0"/>
                                                                      <w:marTop w:val="0"/>
                                                                      <w:marBottom w:val="360"/>
                                                                      <w:divBdr>
                                                                        <w:top w:val="none" w:sz="0" w:space="0" w:color="auto"/>
                                                                        <w:left w:val="none" w:sz="0" w:space="0" w:color="auto"/>
                                                                        <w:bottom w:val="none" w:sz="0" w:space="0" w:color="auto"/>
                                                                        <w:right w:val="none" w:sz="0" w:space="0" w:color="auto"/>
                                                                      </w:divBdr>
                                                                      <w:divsChild>
                                                                        <w:div w:id="792090091">
                                                                          <w:marLeft w:val="0"/>
                                                                          <w:marRight w:val="0"/>
                                                                          <w:marTop w:val="0"/>
                                                                          <w:marBottom w:val="0"/>
                                                                          <w:divBdr>
                                                                            <w:top w:val="none" w:sz="0" w:space="0" w:color="auto"/>
                                                                            <w:left w:val="none" w:sz="0" w:space="0" w:color="auto"/>
                                                                            <w:bottom w:val="none" w:sz="0" w:space="0" w:color="auto"/>
                                                                            <w:right w:val="none" w:sz="0" w:space="0" w:color="auto"/>
                                                                          </w:divBdr>
                                                                          <w:divsChild>
                                                                            <w:div w:id="1212955934">
                                                                              <w:marLeft w:val="0"/>
                                                                              <w:marRight w:val="0"/>
                                                                              <w:marTop w:val="0"/>
                                                                              <w:marBottom w:val="0"/>
                                                                              <w:divBdr>
                                                                                <w:top w:val="none" w:sz="0" w:space="0" w:color="auto"/>
                                                                                <w:left w:val="none" w:sz="0" w:space="0" w:color="auto"/>
                                                                                <w:bottom w:val="none" w:sz="0" w:space="0" w:color="auto"/>
                                                                                <w:right w:val="none" w:sz="0" w:space="0" w:color="auto"/>
                                                                              </w:divBdr>
                                                                              <w:divsChild>
                                                                                <w:div w:id="1874657675">
                                                                                  <w:marLeft w:val="0"/>
                                                                                  <w:marRight w:val="0"/>
                                                                                  <w:marTop w:val="0"/>
                                                                                  <w:marBottom w:val="0"/>
                                                                                  <w:divBdr>
                                                                                    <w:top w:val="none" w:sz="0" w:space="0" w:color="auto"/>
                                                                                    <w:left w:val="none" w:sz="0" w:space="0" w:color="auto"/>
                                                                                    <w:bottom w:val="none" w:sz="0" w:space="0" w:color="auto"/>
                                                                                    <w:right w:val="none" w:sz="0" w:space="0" w:color="auto"/>
                                                                                  </w:divBdr>
                                                                                  <w:divsChild>
                                                                                    <w:div w:id="182786416">
                                                                                      <w:marLeft w:val="0"/>
                                                                                      <w:marRight w:val="0"/>
                                                                                      <w:marTop w:val="0"/>
                                                                                      <w:marBottom w:val="0"/>
                                                                                      <w:divBdr>
                                                                                        <w:top w:val="none" w:sz="0" w:space="0" w:color="auto"/>
                                                                                        <w:left w:val="none" w:sz="0" w:space="0" w:color="auto"/>
                                                                                        <w:bottom w:val="none" w:sz="0" w:space="0" w:color="auto"/>
                                                                                        <w:right w:val="none" w:sz="0" w:space="0" w:color="auto"/>
                                                                                      </w:divBdr>
                                                                                      <w:divsChild>
                                                                                        <w:div w:id="542328050">
                                                                                          <w:marLeft w:val="0"/>
                                                                                          <w:marRight w:val="0"/>
                                                                                          <w:marTop w:val="0"/>
                                                                                          <w:marBottom w:val="360"/>
                                                                                          <w:divBdr>
                                                                                            <w:top w:val="none" w:sz="0" w:space="0" w:color="auto"/>
                                                                                            <w:left w:val="none" w:sz="0" w:space="0" w:color="auto"/>
                                                                                            <w:bottom w:val="none" w:sz="0" w:space="0" w:color="auto"/>
                                                                                            <w:right w:val="none" w:sz="0" w:space="0" w:color="auto"/>
                                                                                          </w:divBdr>
                                                                                          <w:divsChild>
                                                                                            <w:div w:id="57463287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41BD-1C46-4CAA-BF19-0EE3BCB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ДО Центр развития образования</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8</cp:revision>
  <cp:lastPrinted>2016-03-14T07:11:00Z</cp:lastPrinted>
  <dcterms:created xsi:type="dcterms:W3CDTF">2016-01-22T09:20:00Z</dcterms:created>
  <dcterms:modified xsi:type="dcterms:W3CDTF">2020-12-19T09:27:00Z</dcterms:modified>
</cp:coreProperties>
</file>